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1.15pt;width:496.9pt;height:712.9pt;z-index:-251657216;mso-position-horizontal-relative:text;mso-position-vertical-relative:text" wrapcoords="-33 0 -33 21577 21600 21577 21600 0 -33 0">
            <v:imagedata r:id="rId8" o:title="2021-09-03-0015"/>
            <w10:wrap type="tight"/>
          </v:shape>
        </w:pict>
      </w:r>
      <w:bookmarkEnd w:id="0"/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CE487B" w:rsidRDefault="00CE487B" w:rsidP="00C14FB4">
      <w:pPr>
        <w:pStyle w:val="41"/>
        <w:shd w:val="clear" w:color="auto" w:fill="auto"/>
        <w:rPr>
          <w:sz w:val="24"/>
          <w:szCs w:val="24"/>
        </w:rPr>
      </w:pPr>
    </w:p>
    <w:p w:rsidR="00733549" w:rsidRPr="00C14FB4" w:rsidRDefault="00733549" w:rsidP="00C14FB4">
      <w:pPr>
        <w:pStyle w:val="4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Планируемые результаты</w:t>
      </w:r>
    </w:p>
    <w:p w:rsidR="00733549" w:rsidRPr="00C14FB4" w:rsidRDefault="00733549" w:rsidP="00733549">
      <w:pPr>
        <w:pStyle w:val="41"/>
        <w:shd w:val="clear" w:color="auto" w:fill="auto"/>
        <w:jc w:val="left"/>
        <w:rPr>
          <w:sz w:val="24"/>
          <w:szCs w:val="24"/>
        </w:rPr>
      </w:pPr>
      <w:r w:rsidRPr="00C14FB4">
        <w:rPr>
          <w:sz w:val="24"/>
          <w:szCs w:val="24"/>
        </w:rPr>
        <w:t xml:space="preserve">Метапредметные результаты </w:t>
      </w:r>
      <w:r w:rsidRPr="00C14FB4">
        <w:rPr>
          <w:rStyle w:val="42"/>
          <w:b/>
          <w:bCs/>
          <w:sz w:val="24"/>
          <w:szCs w:val="24"/>
        </w:rPr>
        <w:t>Регулятивные УУД: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определять и формулировать цель деятельности на уроке с помощью учителя.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проговаривать последовательность действий на уроке.</w:t>
      </w:r>
    </w:p>
    <w:p w:rsidR="00733549" w:rsidRPr="00C14FB4" w:rsidRDefault="00733549" w:rsidP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-учить высказывать своё предположение (версию) на основе работы с иллюстрацией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средством формирования этих действий служит технология проблемного диалога на этапе изучения нового материала.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учиться совместно с учителем и другими учениками </w:t>
      </w:r>
      <w:r w:rsidRPr="00C14FB4">
        <w:rPr>
          <w:rStyle w:val="a5"/>
          <w:sz w:val="24"/>
          <w:szCs w:val="24"/>
        </w:rPr>
        <w:t xml:space="preserve">давать </w:t>
      </w:r>
      <w:r w:rsidRPr="00C14FB4">
        <w:rPr>
          <w:sz w:val="24"/>
          <w:szCs w:val="24"/>
        </w:rPr>
        <w:t>эмоциональную оценку деятельности класса на уроке.</w:t>
      </w:r>
    </w:p>
    <w:p w:rsidR="00733549" w:rsidRPr="00C14FB4" w:rsidRDefault="00733549" w:rsidP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Познавательные УУД: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делать предварительный отбор источников информации;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добывать новые знания: </w:t>
      </w:r>
      <w:r w:rsidRPr="00C14FB4">
        <w:rPr>
          <w:rStyle w:val="a7"/>
          <w:sz w:val="24"/>
          <w:szCs w:val="24"/>
        </w:rPr>
        <w:t>находить ответы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>на вопросы, используя учебник, свой жизненный опыт и информацию, полученную на уроке.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733549" w:rsidRPr="00C14FB4" w:rsidRDefault="00733549" w:rsidP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Коммуникативные УУД</w:t>
      </w:r>
      <w:r w:rsidRPr="00C14FB4">
        <w:rPr>
          <w:rStyle w:val="33"/>
          <w:i/>
          <w:iCs/>
          <w:sz w:val="24"/>
          <w:szCs w:val="24"/>
        </w:rPr>
        <w:t>: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8"/>
          <w:sz w:val="24"/>
          <w:szCs w:val="24"/>
        </w:rPr>
        <w:t xml:space="preserve"> слушать</w:t>
      </w:r>
      <w:r w:rsidRPr="00C14FB4">
        <w:rPr>
          <w:sz w:val="24"/>
          <w:szCs w:val="24"/>
        </w:rPr>
        <w:t xml:space="preserve"> и </w:t>
      </w:r>
      <w:r w:rsidRPr="00C14FB4">
        <w:rPr>
          <w:rStyle w:val="a8"/>
          <w:sz w:val="24"/>
          <w:szCs w:val="24"/>
        </w:rPr>
        <w:t>понимать</w:t>
      </w:r>
      <w:r w:rsidRPr="00C14FB4">
        <w:rPr>
          <w:sz w:val="24"/>
          <w:szCs w:val="24"/>
        </w:rPr>
        <w:t xml:space="preserve"> речь других.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средством формирования этих действий служит технология проблемного диалога (побуждающий и подводящий диалог).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совместно договариваться о правилах общения и поведения в школе и следовать им.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учиться выполнять различные роли в группе (лидера, исполнителя, критика).</w:t>
      </w:r>
    </w:p>
    <w:p w:rsidR="00733549" w:rsidRPr="00C14FB4" w:rsidRDefault="00733549" w:rsidP="00733549">
      <w:pPr>
        <w:pStyle w:val="7"/>
        <w:numPr>
          <w:ilvl w:val="0"/>
          <w:numId w:val="1"/>
        </w:numPr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C14FB4" w:rsidRPr="00C14FB4" w:rsidRDefault="00733549" w:rsidP="00C14FB4">
      <w:pPr>
        <w:pStyle w:val="31"/>
        <w:shd w:val="clear" w:color="auto" w:fill="auto"/>
        <w:ind w:firstLine="360"/>
        <w:jc w:val="center"/>
        <w:rPr>
          <w:rStyle w:val="32"/>
          <w:b/>
          <w:bCs/>
          <w:sz w:val="24"/>
          <w:szCs w:val="24"/>
        </w:rPr>
      </w:pPr>
      <w:r w:rsidRPr="00C14FB4">
        <w:rPr>
          <w:rStyle w:val="32"/>
          <w:b/>
          <w:bCs/>
          <w:sz w:val="24"/>
          <w:szCs w:val="24"/>
        </w:rPr>
        <w:t>Содержание программы</w:t>
      </w:r>
      <w:r w:rsidR="00C14FB4" w:rsidRPr="00C14FB4">
        <w:rPr>
          <w:rStyle w:val="32"/>
          <w:b/>
          <w:bCs/>
          <w:sz w:val="24"/>
          <w:szCs w:val="24"/>
        </w:rPr>
        <w:t xml:space="preserve"> (3 класс)</w:t>
      </w:r>
    </w:p>
    <w:p w:rsidR="00392515" w:rsidRPr="00C14FB4" w:rsidRDefault="00733549">
      <w:pPr>
        <w:pStyle w:val="31"/>
        <w:shd w:val="clear" w:color="auto" w:fill="auto"/>
        <w:ind w:firstLine="360"/>
        <w:rPr>
          <w:sz w:val="24"/>
          <w:szCs w:val="24"/>
        </w:rPr>
      </w:pPr>
      <w:r w:rsidRPr="00C14FB4">
        <w:rPr>
          <w:rStyle w:val="32"/>
          <w:b/>
          <w:bCs/>
          <w:sz w:val="24"/>
          <w:szCs w:val="24"/>
        </w:rPr>
        <w:t xml:space="preserve"> </w:t>
      </w:r>
      <w:r w:rsidRPr="00C14FB4">
        <w:rPr>
          <w:sz w:val="24"/>
          <w:szCs w:val="24"/>
        </w:rPr>
        <w:t>Введение «Вот мы и в школе». 4ч.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Что мы знаем о ЗОЖ. По стране Здоровейке. В гостях у Мойдодыра. Я хозяин своего здоровья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>дать представление о понятии «здоровье». Что такое здоро</w:t>
      </w:r>
      <w:r w:rsidRPr="00C14FB4">
        <w:rPr>
          <w:sz w:val="24"/>
          <w:szCs w:val="24"/>
        </w:rPr>
        <w:softHyphen/>
        <w:t>вый образ жизни? Факторы, укрепляющие здоровье. Личная гигиена, значение утренней гимнастики для организма.</w:t>
      </w:r>
    </w:p>
    <w:p w:rsidR="00392515" w:rsidRPr="00C14FB4" w:rsidRDefault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Питание и здоровье 5ч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 xml:space="preserve">Правильное питание - залог здоровья Меню из трех блюд на всю жизнь. Культура питания. Этикет. Спектакль «Я выбираю кашу». «Что даёт нам море». Светофор здорового питания </w:t>
      </w: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>познакомить с основами правильного питания, гигиениче</w:t>
      </w:r>
      <w:r w:rsidRPr="00C14FB4">
        <w:rPr>
          <w:sz w:val="24"/>
          <w:szCs w:val="24"/>
        </w:rPr>
        <w:softHyphen/>
        <w:t>ские навыки культуры поведения во время приема пищи, кулинарные традиции современно</w:t>
      </w:r>
      <w:r w:rsidRPr="00C14FB4">
        <w:rPr>
          <w:sz w:val="24"/>
          <w:szCs w:val="24"/>
        </w:rPr>
        <w:softHyphen/>
        <w:t>сти и прошлого. Знания об основных витаминах в продуктах питании; о необходимости раз</w:t>
      </w:r>
      <w:r w:rsidRPr="00C14FB4">
        <w:rPr>
          <w:sz w:val="24"/>
          <w:szCs w:val="24"/>
        </w:rPr>
        <w:softHyphen/>
        <w:t>нообразно питаться; о полезных и не очень полезных для здоровья продуктах.</w:t>
      </w:r>
    </w:p>
    <w:p w:rsidR="00392515" w:rsidRPr="00C14FB4" w:rsidRDefault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Моё здоровье в моих руках 7ч.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Сон и его значение для здоровья человека. Закаливание в домашних условиях. «Будьте здоровы». Иммунитет. Беседа “Как сохранять и укреплять свое здоровье. Спорт в жизни ребёнка. Слагаемые здоровья.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>познакомить с влиянием окружающей среды на здоровье человека, чередование труда и отдыха, профилактика нарушений зрения и опорно</w:t>
      </w:r>
      <w:r w:rsidRPr="00C14FB4">
        <w:rPr>
          <w:sz w:val="24"/>
          <w:szCs w:val="24"/>
        </w:rPr>
        <w:softHyphen/>
        <w:t>двигательного аппарата, направлено на формирование потребности в здоровом образе жиз</w:t>
      </w:r>
      <w:r w:rsidRPr="00C14FB4">
        <w:rPr>
          <w:sz w:val="24"/>
          <w:szCs w:val="24"/>
        </w:rPr>
        <w:softHyphen/>
        <w:t>ни.</w:t>
      </w:r>
    </w:p>
    <w:p w:rsidR="00392515" w:rsidRPr="00C14FB4" w:rsidRDefault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Я в школе и дома 6ч.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Я и мои одноклассники. Почему устают глаза? Гигиена позвоночника. Сколиоз. Шалости и травмы. «Я сажусь за уроки» Переутомление и утомление. Умники и умницы.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 xml:space="preserve">проанализировать социально одобряемые нормы и правила поведения </w:t>
      </w:r>
      <w:r w:rsidRPr="00C14FB4">
        <w:rPr>
          <w:sz w:val="24"/>
          <w:szCs w:val="24"/>
        </w:rPr>
        <w:lastRenderedPageBreak/>
        <w:t>обучающихся, гигиена одежды, правила хорошего тона, профилактика нарушений зрения и опорно-двигательного аппарата.</w:t>
      </w:r>
    </w:p>
    <w:p w:rsidR="00392515" w:rsidRPr="00C14FB4" w:rsidRDefault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Чтоб забыть про докторов4ч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С. Преображенский «Огородники». Как защитить себя от болезни. «Самый здоровый класс». «Разговор о правильном питании». Вкусные и полезные вкусности.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>Обучение здоровому образу жизни за счет формирования умений делать выбор "быть здоровым".</w:t>
      </w:r>
    </w:p>
    <w:p w:rsidR="00392515" w:rsidRPr="00C14FB4" w:rsidRDefault="00733549">
      <w:pPr>
        <w:pStyle w:val="31"/>
        <w:shd w:val="clear" w:color="auto" w:fill="auto"/>
        <w:rPr>
          <w:sz w:val="24"/>
          <w:szCs w:val="24"/>
        </w:rPr>
      </w:pPr>
      <w:r w:rsidRPr="00C14FB4">
        <w:rPr>
          <w:sz w:val="24"/>
          <w:szCs w:val="24"/>
        </w:rPr>
        <w:t>Я и моё ближайшее окружение 4ч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Мир эмоций и чувств. Вредные привычки.«Веснянка». В мире интересного.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>работа в группах, парах, индивидуальная работа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7"/>
          <w:sz w:val="24"/>
          <w:szCs w:val="24"/>
        </w:rPr>
        <w:t>Основные виды деятельности:</w:t>
      </w:r>
      <w:r w:rsidRPr="00C14FB4">
        <w:rPr>
          <w:rStyle w:val="5"/>
          <w:sz w:val="24"/>
          <w:szCs w:val="24"/>
        </w:rPr>
        <w:t xml:space="preserve"> </w:t>
      </w:r>
      <w:r w:rsidRPr="00C14FB4">
        <w:rPr>
          <w:sz w:val="24"/>
          <w:szCs w:val="24"/>
        </w:rPr>
        <w:t xml:space="preserve">развитие познавательных процессов, вредные привычки, настроение в школе и дома; моё настроение, ориентировано на формирование позитивного отношения к самому себе, потребности в саморазвитии, стимулирование к самовоспитанию. </w:t>
      </w:r>
      <w:r w:rsidRPr="00C14FB4">
        <w:rPr>
          <w:rStyle w:val="a7"/>
          <w:sz w:val="24"/>
          <w:szCs w:val="24"/>
        </w:rPr>
        <w:t>«Вот и стали мы на год взрослей» 4ч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Я и опасность. Чем и как можно отравиться. Кукольный спектакль А.Колобова «Красивые грибы». Первая помощь при отравлении.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rStyle w:val="a5"/>
          <w:sz w:val="24"/>
          <w:szCs w:val="24"/>
        </w:rPr>
        <w:t xml:space="preserve">Формы организации занятий: </w:t>
      </w:r>
      <w:r w:rsidRPr="00C14FB4">
        <w:rPr>
          <w:sz w:val="24"/>
          <w:szCs w:val="24"/>
        </w:rPr>
        <w:t xml:space="preserve">работа в группах, парах, индивидуальная работа </w:t>
      </w:r>
      <w:r w:rsidRPr="00C14FB4">
        <w:rPr>
          <w:rStyle w:val="a7"/>
          <w:sz w:val="24"/>
          <w:szCs w:val="24"/>
        </w:rPr>
        <w:t>Основные виды деятельности:</w:t>
      </w:r>
    </w:p>
    <w:p w:rsidR="00392515" w:rsidRPr="00C14FB4" w:rsidRDefault="00733549">
      <w:pPr>
        <w:pStyle w:val="7"/>
        <w:shd w:val="clear" w:color="auto" w:fill="auto"/>
        <w:spacing w:line="274" w:lineRule="exact"/>
        <w:rPr>
          <w:sz w:val="24"/>
          <w:szCs w:val="24"/>
        </w:rPr>
      </w:pPr>
      <w:r w:rsidRPr="00C14FB4">
        <w:rPr>
          <w:sz w:val="24"/>
          <w:szCs w:val="24"/>
        </w:rPr>
        <w:t>Дать представление о первой доврачебной помощи, об опасностях в разное время года</w:t>
      </w:r>
    </w:p>
    <w:p w:rsidR="00C14FB4" w:rsidRPr="00C14FB4" w:rsidRDefault="00C14FB4" w:rsidP="00C14FB4">
      <w:pPr>
        <w:pStyle w:val="31"/>
        <w:shd w:val="clear" w:color="auto" w:fill="auto"/>
        <w:ind w:firstLine="360"/>
        <w:jc w:val="center"/>
        <w:rPr>
          <w:rStyle w:val="32"/>
          <w:b/>
          <w:bCs/>
          <w:sz w:val="24"/>
          <w:szCs w:val="24"/>
        </w:rPr>
      </w:pPr>
      <w:r w:rsidRPr="00C14FB4">
        <w:rPr>
          <w:rStyle w:val="32"/>
          <w:b/>
          <w:bCs/>
          <w:sz w:val="24"/>
          <w:szCs w:val="24"/>
        </w:rPr>
        <w:t>Содержание программы (4 класс)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Введение «Вот мы и в школе». 4ч.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>КВН «Что мы знаем о ЗОЖ». Викторина «По стране Здоровейке». КВН «В гостях у Мойдодыра». Конкурс «Я хозяин своего здоровья»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дать представление о понятии «здоровье».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Питание и здоровье 5ч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>КВН «Правильное питание - залог здоровья. Меню из трех блюд на всю жизнь.» Конкурс «Культура питания. Этикет». Спектакль «Я выбираю кашу». Викторина «Что даёт нам море». Конкурс «Светофор здорового питания»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познакомить с основами правильного питания, гигиениче</w:t>
      </w:r>
      <w:r w:rsidRPr="00C14FB4">
        <w:rPr>
          <w:rFonts w:ascii="Times New Roman" w:eastAsia="Times New Roman" w:hAnsi="Times New Roman" w:cs="Times New Roman"/>
        </w:rPr>
        <w:softHyphen/>
        <w:t>ские навыки культуры поведения во время приема пищи, кулинарные традиции современно</w:t>
      </w:r>
      <w:r w:rsidRPr="00C14FB4">
        <w:rPr>
          <w:rFonts w:ascii="Times New Roman" w:eastAsia="Times New Roman" w:hAnsi="Times New Roman" w:cs="Times New Roman"/>
        </w:rPr>
        <w:softHyphen/>
        <w:t>сти и прошлого. Знания об основных витаминах в продуктах питании; о необходимости раз</w:t>
      </w:r>
      <w:r w:rsidRPr="00C14FB4">
        <w:rPr>
          <w:rFonts w:ascii="Times New Roman" w:eastAsia="Times New Roman" w:hAnsi="Times New Roman" w:cs="Times New Roman"/>
        </w:rPr>
        <w:softHyphen/>
        <w:t>нообразно питаться; о полезных и не очень полезных для здоровья продуктах.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Моё здоровье в моих руках 7ч.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 xml:space="preserve">Викторина «Сон и его значение для здоровья человека». КВН «Закаливание в домашних условиях». </w:t>
      </w:r>
      <w:r w:rsidRPr="00C14FB4">
        <w:rPr>
          <w:rFonts w:ascii="Times New Roman" w:eastAsia="Times New Roman" w:hAnsi="Times New Roman" w:cs="Times New Roman"/>
          <w:u w:val="single"/>
        </w:rPr>
        <w:t>День здоровья</w:t>
      </w:r>
      <w:r w:rsidRPr="00C14FB4">
        <w:rPr>
          <w:rFonts w:ascii="Times New Roman" w:eastAsia="Times New Roman" w:hAnsi="Times New Roman" w:cs="Times New Roman"/>
        </w:rPr>
        <w:t xml:space="preserve"> «Будьте здоровы». Викторина «Иммунитет». КВН “Как сохранять и укреплять свое здоровье”. Конкурс «Спорт в жизни ребёнка». КВН «Слагаемые здоровья». </w:t>
      </w: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познакомить с влиянием окружающей среды на здоровье человека, чередование труда и отдыха, профилактика нарушений зрения и опорно - двигательного аппарата, направлено на формирование потребности в здоровом образе жиз</w:t>
      </w:r>
      <w:r w:rsidRPr="00C14FB4">
        <w:rPr>
          <w:rFonts w:ascii="Times New Roman" w:eastAsia="Times New Roman" w:hAnsi="Times New Roman" w:cs="Times New Roman"/>
        </w:rPr>
        <w:softHyphen/>
        <w:t>ни.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Я в школе и дома 6ч.</w:t>
      </w:r>
    </w:p>
    <w:p w:rsidR="00C14FB4" w:rsidRPr="00C14FB4" w:rsidRDefault="00C14FB4" w:rsidP="00C14FB4">
      <w:pPr>
        <w:spacing w:line="274" w:lineRule="exact"/>
        <w:ind w:firstLine="360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>Викторина «Я и мои одноклассники». Игра «Почему устают глаза?». Викторина «Гигиена позвоночника. Сколиоз». «Шалости и травмы» (Выставка, рисунков). Викторина ««Я сажусь за уроки» Переутомление и утомление». КВН «Умники и умницы».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проанализировать социально одобряемые нормы и правила поведения обучающихся, гигиена одежды, правила хорошего тона, профилактика нарушений зрения и опорно-двигательного аппарата.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Чтоб забыть про докторов 4ч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 xml:space="preserve">Спектакль С. Преображенский «Огородники». Как защитить себя от болезни. (Выставка рисунков). </w:t>
      </w:r>
      <w:r w:rsidRPr="00C14FB4">
        <w:rPr>
          <w:rFonts w:ascii="Times New Roman" w:eastAsia="Times New Roman" w:hAnsi="Times New Roman" w:cs="Times New Roman"/>
          <w:u w:val="single"/>
        </w:rPr>
        <w:t>День здоровья</w:t>
      </w:r>
      <w:r w:rsidRPr="00C14FB4">
        <w:rPr>
          <w:rFonts w:ascii="Times New Roman" w:eastAsia="Times New Roman" w:hAnsi="Times New Roman" w:cs="Times New Roman"/>
        </w:rPr>
        <w:t xml:space="preserve"> «Самый здоровый класс». Викторина «Разговор о правильном питании». Вкусные и полезные вкусности.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Обучение здоровому образу жизни за счет формирования умений делать выбор "быть здоровым".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Я и моё ближайшее окружение 4ч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>КВН «Мир эмоций и чувств». Конкурс рисунков «Вредные привычки». Игра ««Веснянка». Конкурс В мире интересного.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>работа в группах, парах, индивидуальная работа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  <w:r w:rsidRPr="00C14FB4">
        <w:rPr>
          <w:rFonts w:ascii="Times New Roman" w:eastAsia="Times New Roman" w:hAnsi="Times New Roman" w:cs="Times New Roman"/>
        </w:rPr>
        <w:t xml:space="preserve"> развитие познавательных процессов, вредные привычки, настроение в школе и дома; моё настроение, ориентировано на формирование позитивного отношения к самому себе, потребности в саморазвитии, стимулирование к самовоспитанию.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  <w:i/>
          <w:iCs/>
        </w:rPr>
      </w:pP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«Вот и стали мы на год взрослей» 4ч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</w:rPr>
      </w:pPr>
      <w:r w:rsidRPr="00C14FB4">
        <w:rPr>
          <w:rFonts w:ascii="Times New Roman" w:eastAsia="Times New Roman" w:hAnsi="Times New Roman" w:cs="Times New Roman"/>
        </w:rPr>
        <w:t xml:space="preserve">Конкурс рисунков. Я и опасность. Викторина «Чем и как можно отравиться». Кукольный спектакль А.Колобова «Красивые грибы». Викторина «Первая помощь при отравлении» </w:t>
      </w:r>
      <w:r w:rsidRPr="00C14FB4">
        <w:rPr>
          <w:rFonts w:ascii="Times New Roman" w:eastAsia="Times New Roman" w:hAnsi="Times New Roman" w:cs="Times New Roman"/>
          <w:b/>
          <w:bCs/>
        </w:rPr>
        <w:t xml:space="preserve">Формы организации занятий: </w:t>
      </w:r>
      <w:r w:rsidRPr="00C14FB4">
        <w:rPr>
          <w:rFonts w:ascii="Times New Roman" w:eastAsia="Times New Roman" w:hAnsi="Times New Roman" w:cs="Times New Roman"/>
        </w:rPr>
        <w:t xml:space="preserve">работа в группах, парах, индивидуальная работа </w:t>
      </w:r>
      <w:r w:rsidRPr="00C14FB4">
        <w:rPr>
          <w:rFonts w:ascii="Times New Roman" w:eastAsia="Times New Roman" w:hAnsi="Times New Roman" w:cs="Times New Roman"/>
          <w:b/>
          <w:bCs/>
          <w:i/>
          <w:iCs/>
        </w:rPr>
        <w:t>Основные виды деятельности:</w:t>
      </w:r>
    </w:p>
    <w:p w:rsidR="00C14FB4" w:rsidRPr="00C14FB4" w:rsidRDefault="00C14FB4" w:rsidP="00C14FB4">
      <w:pPr>
        <w:spacing w:line="274" w:lineRule="exact"/>
        <w:rPr>
          <w:rFonts w:ascii="Times New Roman" w:eastAsia="Times New Roman" w:hAnsi="Times New Roman" w:cs="Times New Roman"/>
          <w:b/>
          <w:bCs/>
        </w:rPr>
      </w:pPr>
      <w:r w:rsidRPr="00C14FB4">
        <w:rPr>
          <w:rFonts w:ascii="Times New Roman" w:eastAsia="Times New Roman" w:hAnsi="Times New Roman" w:cs="Times New Roman"/>
        </w:rPr>
        <w:t xml:space="preserve">Дать представление о первой доврачебной помощи, об опасностях в разное время года </w:t>
      </w: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Pr="00C14FB4" w:rsidRDefault="00C14FB4" w:rsidP="00C14FB4">
      <w:pPr>
        <w:spacing w:line="220" w:lineRule="exact"/>
        <w:rPr>
          <w:rFonts w:ascii="Times New Roman" w:eastAsia="Times New Roman" w:hAnsi="Times New Roman" w:cs="Times New Roman"/>
          <w:b/>
          <w:bCs/>
          <w:u w:val="single"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</w:p>
    <w:p w:rsidR="00392515" w:rsidRDefault="00733549" w:rsidP="00C14FB4">
      <w:pPr>
        <w:pStyle w:val="aa"/>
        <w:shd w:val="clear" w:color="auto" w:fill="auto"/>
        <w:spacing w:line="230" w:lineRule="exact"/>
        <w:jc w:val="center"/>
        <w:rPr>
          <w:rStyle w:val="ab"/>
          <w:b/>
          <w:bCs/>
        </w:rPr>
      </w:pPr>
      <w:r>
        <w:rPr>
          <w:rStyle w:val="ab"/>
          <w:b/>
          <w:bCs/>
        </w:rPr>
        <w:t>Календарно- тематический план</w:t>
      </w:r>
    </w:p>
    <w:p w:rsidR="00C14FB4" w:rsidRDefault="00C14FB4" w:rsidP="00C14FB4">
      <w:pPr>
        <w:pStyle w:val="aa"/>
        <w:shd w:val="clear" w:color="auto" w:fill="auto"/>
        <w:spacing w:line="230" w:lineRule="exact"/>
        <w:rPr>
          <w:rStyle w:val="ab"/>
          <w:b/>
          <w:bCs/>
        </w:rPr>
      </w:pPr>
    </w:p>
    <w:p w:rsidR="00C14FB4" w:rsidRDefault="00C14FB4" w:rsidP="00C14FB4">
      <w:pPr>
        <w:pStyle w:val="aa"/>
        <w:shd w:val="clear" w:color="auto" w:fill="auto"/>
        <w:spacing w:line="230" w:lineRule="exact"/>
        <w:jc w:val="center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5532"/>
        <w:gridCol w:w="847"/>
        <w:gridCol w:w="2980"/>
      </w:tblGrid>
      <w:tr w:rsidR="00E25DC0" w:rsidTr="00E25DC0">
        <w:trPr>
          <w:trHeight w:val="57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№</w:t>
            </w:r>
          </w:p>
        </w:tc>
        <w:tc>
          <w:tcPr>
            <w:tcW w:w="5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 w:rsidP="000808A4">
            <w:pPr>
              <w:pStyle w:val="7"/>
              <w:shd w:val="clear" w:color="auto" w:fill="auto"/>
              <w:spacing w:line="230" w:lineRule="exact"/>
              <w:jc w:val="center"/>
            </w:pPr>
            <w:r>
              <w:rPr>
                <w:rStyle w:val="6"/>
              </w:rPr>
              <w:t>Разделы и темы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74" w:lineRule="exact"/>
            </w:pPr>
            <w:r>
              <w:rPr>
                <w:rStyle w:val="6"/>
              </w:rPr>
              <w:t>Кол-</w:t>
            </w:r>
          </w:p>
          <w:p w:rsidR="00E25DC0" w:rsidRDefault="00E25DC0">
            <w:pPr>
              <w:pStyle w:val="7"/>
              <w:shd w:val="clear" w:color="auto" w:fill="auto"/>
              <w:spacing w:line="274" w:lineRule="exact"/>
            </w:pPr>
            <w:r>
              <w:rPr>
                <w:rStyle w:val="6"/>
              </w:rPr>
              <w:t>во</w:t>
            </w:r>
          </w:p>
          <w:p w:rsidR="00E25DC0" w:rsidRDefault="00E25DC0">
            <w:pPr>
              <w:pStyle w:val="7"/>
              <w:shd w:val="clear" w:color="auto" w:fill="auto"/>
              <w:spacing w:line="274" w:lineRule="exact"/>
            </w:pPr>
            <w:r>
              <w:rPr>
                <w:rStyle w:val="6"/>
              </w:rPr>
              <w:t>занятий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Приме</w:t>
            </w:r>
            <w:r w:rsidR="000808A4">
              <w:rPr>
                <w:rStyle w:val="6"/>
              </w:rPr>
              <w:t>чание</w:t>
            </w:r>
          </w:p>
          <w:p w:rsidR="00E25DC0" w:rsidRDefault="00E25DC0">
            <w:pPr>
              <w:pStyle w:val="7"/>
              <w:shd w:val="clear" w:color="auto" w:fill="auto"/>
              <w:spacing w:line="230" w:lineRule="exact"/>
            </w:pPr>
          </w:p>
        </w:tc>
      </w:tr>
      <w:tr w:rsidR="00E25DC0" w:rsidTr="00E25DC0">
        <w:trPr>
          <w:trHeight w:val="840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Default="00E25DC0"/>
        </w:tc>
        <w:tc>
          <w:tcPr>
            <w:tcW w:w="55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Default="00E25DC0"/>
        </w:tc>
        <w:tc>
          <w:tcPr>
            <w:tcW w:w="8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Default="00E25DC0"/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/>
        </w:tc>
      </w:tr>
      <w:tr w:rsidR="00392515" w:rsidTr="00E25DC0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>Введение «Вот мы и в школе».</w:t>
            </w:r>
            <w:r>
              <w:rPr>
                <w:rStyle w:val="6"/>
              </w:rPr>
              <w:t xml:space="preserve"> 4ч.</w:t>
            </w: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Что мы знаем о ЗОЖ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31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По стране Здоровейке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В гостях у Мойдодыра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4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Я хозяин своего здоровья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E25DC0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>Питание и здоровье</w:t>
            </w:r>
            <w:r>
              <w:rPr>
                <w:rStyle w:val="6"/>
              </w:rPr>
              <w:t xml:space="preserve"> </w:t>
            </w:r>
            <w:r>
              <w:rPr>
                <w:rStyle w:val="6"/>
                <w:lang w:val="en-US" w:eastAsia="en-US" w:bidi="en-US"/>
              </w:rPr>
              <w:t xml:space="preserve">5 </w:t>
            </w:r>
            <w:r>
              <w:rPr>
                <w:rStyle w:val="6"/>
              </w:rPr>
              <w:t>ч.</w:t>
            </w:r>
          </w:p>
        </w:tc>
      </w:tr>
      <w:tr w:rsidR="00E25DC0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5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78" w:lineRule="exact"/>
            </w:pPr>
            <w:r>
              <w:rPr>
                <w:rStyle w:val="6"/>
              </w:rPr>
              <w:t>Правильное питание - залог здоровья Меню из трех блюд на всю жизнь.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33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6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Культура питания. Этикет.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7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Спектакль «Я выбираю кашу»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8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«Что даёт нам море»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33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9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Светофор здорового питания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C14FB4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 xml:space="preserve">Моё здоровье в моих руках </w:t>
            </w:r>
            <w:r w:rsidRPr="00733549">
              <w:rPr>
                <w:rStyle w:val="ac"/>
                <w:lang w:eastAsia="en-US" w:bidi="en-US"/>
              </w:rPr>
              <w:t>7</w:t>
            </w:r>
            <w:r w:rsidRPr="00733549">
              <w:rPr>
                <w:rStyle w:val="6"/>
                <w:lang w:eastAsia="en-US" w:bidi="en-US"/>
              </w:rPr>
              <w:t xml:space="preserve"> </w:t>
            </w:r>
            <w:r>
              <w:rPr>
                <w:rStyle w:val="6"/>
              </w:rPr>
              <w:t>ч.</w:t>
            </w:r>
          </w:p>
        </w:tc>
      </w:tr>
      <w:tr w:rsidR="00E25DC0" w:rsidTr="00E25DC0">
        <w:trPr>
          <w:trHeight w:val="3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10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Сон и его значение для здоровья человека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11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Закаливание в домашних условиях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12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День здоровья «Будьте здоровы»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13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Иммунитет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14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Беседа “Как сохранять и укреплять свое здоровье”.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15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Спорт в жизни ребёнка.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16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Слагаемые здоровья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C14FB4">
        <w:trPr>
          <w:trHeight w:val="288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 xml:space="preserve">Я в школе и дома </w:t>
            </w:r>
            <w:r w:rsidRPr="00733549">
              <w:rPr>
                <w:rStyle w:val="ac"/>
                <w:lang w:eastAsia="en-US" w:bidi="en-US"/>
              </w:rPr>
              <w:t>6</w:t>
            </w:r>
            <w:r w:rsidRPr="00733549">
              <w:rPr>
                <w:rStyle w:val="6"/>
                <w:lang w:eastAsia="en-US" w:bidi="en-US"/>
              </w:rPr>
              <w:t xml:space="preserve"> </w:t>
            </w:r>
            <w:r>
              <w:rPr>
                <w:rStyle w:val="6"/>
              </w:rPr>
              <w:t>ч.</w:t>
            </w:r>
          </w:p>
        </w:tc>
      </w:tr>
      <w:tr w:rsidR="00E25DC0" w:rsidTr="00E25DC0">
        <w:trPr>
          <w:trHeight w:val="33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17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Я и мои одноклассники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18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Почему устают глаза?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19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Гигиена позвоночника. Сколиоз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20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Шалости и травмы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21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«Я сажусь за уроки» Переутомление и утомление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22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Умники и умницы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C14FB4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>Чтоб забыть про докторов4</w:t>
            </w:r>
            <w:r>
              <w:rPr>
                <w:rStyle w:val="6"/>
              </w:rPr>
              <w:t xml:space="preserve"> ч.</w:t>
            </w: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23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С. Преображенский «Огородники»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24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Как защитить себя от болезни.(Выставка рисунков)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25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День здоровья«Самый здоровый класс»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26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78" w:lineRule="exact"/>
            </w:pPr>
            <w:r>
              <w:rPr>
                <w:rStyle w:val="6"/>
              </w:rPr>
              <w:t>«Разговор о правильном питании» Вкусные и полез</w:t>
            </w:r>
            <w:r>
              <w:rPr>
                <w:rStyle w:val="6"/>
              </w:rPr>
              <w:softHyphen/>
              <w:t>ные вкусности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C14FB4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 xml:space="preserve">Я и моё ближайшее окружение </w:t>
            </w:r>
            <w:r w:rsidRPr="00733549">
              <w:rPr>
                <w:rStyle w:val="ac"/>
                <w:lang w:eastAsia="en-US" w:bidi="en-US"/>
              </w:rPr>
              <w:t>4</w:t>
            </w:r>
            <w:r w:rsidRPr="00733549">
              <w:rPr>
                <w:rStyle w:val="6"/>
                <w:lang w:eastAsia="en-US" w:bidi="en-US"/>
              </w:rPr>
              <w:t xml:space="preserve"> </w:t>
            </w:r>
            <w:r>
              <w:rPr>
                <w:rStyle w:val="6"/>
              </w:rPr>
              <w:t>ч.</w:t>
            </w: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27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Мир эмоций и чувств.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28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Вредные привычки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29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«Веснянка»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30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В мире интересного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392515" w:rsidTr="00C14FB4">
        <w:trPr>
          <w:trHeight w:val="283"/>
        </w:trPr>
        <w:tc>
          <w:tcPr>
            <w:tcW w:w="9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2515" w:rsidRDefault="00733549">
            <w:pPr>
              <w:pStyle w:val="7"/>
              <w:shd w:val="clear" w:color="auto" w:fill="auto"/>
              <w:spacing w:line="230" w:lineRule="exact"/>
            </w:pPr>
            <w:r>
              <w:rPr>
                <w:rStyle w:val="ac"/>
              </w:rPr>
              <w:t xml:space="preserve">«Вот и стали мы на год взрослей» </w:t>
            </w:r>
            <w:r w:rsidRPr="00733549">
              <w:rPr>
                <w:rStyle w:val="ac"/>
                <w:lang w:eastAsia="en-US" w:bidi="en-US"/>
              </w:rPr>
              <w:t>4</w:t>
            </w:r>
            <w:r w:rsidRPr="00733549">
              <w:rPr>
                <w:rStyle w:val="6"/>
                <w:lang w:eastAsia="en-US" w:bidi="en-US"/>
              </w:rPr>
              <w:t xml:space="preserve"> </w:t>
            </w:r>
            <w:r>
              <w:rPr>
                <w:rStyle w:val="6"/>
              </w:rPr>
              <w:t>ч.</w:t>
            </w:r>
          </w:p>
        </w:tc>
      </w:tr>
      <w:tr w:rsidR="00E25DC0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31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Я и опасность.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9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32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Чем и как можно отравиться. Кукольный спектакль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9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А.Колобова «Красивые грибы»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33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</w:rPr>
              <w:t>Первая помощь при отравлении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  <w:tr w:rsidR="00E25DC0" w:rsidTr="00E25DC0">
        <w:trPr>
          <w:trHeight w:val="3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34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Pr="0071718D" w:rsidRDefault="0071718D">
            <w:pPr>
              <w:pStyle w:val="7"/>
              <w:shd w:val="clear" w:color="auto" w:fill="auto"/>
              <w:spacing w:line="230" w:lineRule="exact"/>
            </w:pPr>
            <w:r w:rsidRPr="0071718D">
              <w:rPr>
                <w:rStyle w:val="3"/>
                <w:rFonts w:eastAsia="Courier New"/>
                <w:u w:val="none"/>
              </w:rPr>
              <w:t>Промежуточная аттестация.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5DC0" w:rsidRDefault="00E25DC0">
            <w:pPr>
              <w:pStyle w:val="7"/>
              <w:shd w:val="clear" w:color="auto" w:fill="auto"/>
              <w:spacing w:line="230" w:lineRule="exact"/>
            </w:pPr>
            <w:r>
              <w:rPr>
                <w:rStyle w:val="6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Default="00E25DC0">
            <w:pPr>
              <w:rPr>
                <w:sz w:val="10"/>
                <w:szCs w:val="10"/>
              </w:rPr>
            </w:pPr>
          </w:p>
        </w:tc>
      </w:tr>
    </w:tbl>
    <w:p w:rsidR="00C14FB4" w:rsidRDefault="00C14FB4" w:rsidP="00C14FB4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C14FB4" w:rsidRDefault="00C14FB4" w:rsidP="00C14FB4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C14FB4" w:rsidRDefault="00C14FB4" w:rsidP="00C14FB4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C14FB4" w:rsidRDefault="00C14FB4" w:rsidP="00C14FB4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C14FB4" w:rsidRPr="00C14FB4" w:rsidRDefault="00C14FB4" w:rsidP="00C14FB4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14FB4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Календарно- тематический план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5674"/>
        <w:gridCol w:w="713"/>
        <w:gridCol w:w="2980"/>
      </w:tblGrid>
      <w:tr w:rsidR="00E25DC0" w:rsidRPr="00C14FB4" w:rsidTr="00CE6F58">
        <w:trPr>
          <w:trHeight w:val="566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0808A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Разделы и темы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Кол-</w:t>
            </w:r>
          </w:p>
          <w:p w:rsidR="00E25DC0" w:rsidRPr="00C14FB4" w:rsidRDefault="00E25DC0" w:rsidP="00C14FB4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во</w:t>
            </w:r>
          </w:p>
          <w:p w:rsidR="00E25DC0" w:rsidRPr="00C14FB4" w:rsidRDefault="00E25DC0" w:rsidP="00C14FB4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час</w:t>
            </w:r>
          </w:p>
          <w:p w:rsidR="00E25DC0" w:rsidRPr="00C14FB4" w:rsidRDefault="00E25DC0" w:rsidP="00C14FB4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ов.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E6F5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Приме</w:t>
            </w:r>
            <w:r w:rsidR="00CE6F58">
              <w:rPr>
                <w:rFonts w:ascii="Times New Roman" w:eastAsia="Times New Roman" w:hAnsi="Times New Roman" w:cs="Times New Roman"/>
                <w:sz w:val="22"/>
                <w:szCs w:val="22"/>
              </w:rPr>
              <w:t>чание</w:t>
            </w:r>
          </w:p>
          <w:p w:rsidR="00E25DC0" w:rsidRPr="00C14FB4" w:rsidRDefault="00E25DC0" w:rsidP="00CE6F5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25DC0" w:rsidRPr="00C14FB4" w:rsidTr="00CE6F58">
        <w:trPr>
          <w:trHeight w:val="835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/>
        </w:tc>
        <w:tc>
          <w:tcPr>
            <w:tcW w:w="56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/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/>
        </w:tc>
      </w:tr>
      <w:tr w:rsidR="00C14FB4" w:rsidRPr="00C14FB4" w:rsidTr="00E25DC0">
        <w:trPr>
          <w:trHeight w:val="288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4FB4" w:rsidRPr="00C14FB4" w:rsidRDefault="00C14FB4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Введение «Вот мы и в школе».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4ч.</w:t>
            </w: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«Что мы знаем о ЗОЖ»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30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«По стране Здоровейке»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«В гостях у Мойдодыра»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«Я хозяин своего здоровья»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3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Питание и здоровье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 xml:space="preserve">5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E25DC0" w:rsidRPr="00C14FB4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«Правильное питание - залог здоровья. Меню из трех блюд на всю жизнь.»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33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«Культура питания. Этикет»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Спектакль «Я выбираю кашу»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«Что даёт нам море»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33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«Светофор здорового питания»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8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Моё здоровье в моих руках </w:t>
            </w: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en-US" w:bidi="en-US"/>
              </w:rPr>
              <w:t>7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 xml:space="preserve">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E25DC0" w:rsidRPr="00C14FB4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«Сон и его значение для здоровья чело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века»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«Закаливание в домашних условиях»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День здоровья «Будьте здоровы»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«Иммунитет»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“Как сохранять и укреплять свое здоровье”.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«Спорт в жизни ребёнка»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«Слагаемые здоровья»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3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Я в школе и дома </w:t>
            </w: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eastAsia="en-US" w:bidi="en-US"/>
              </w:rPr>
              <w:t>6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 xml:space="preserve">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E25DC0" w:rsidRPr="00C14FB4" w:rsidTr="00E25DC0">
        <w:trPr>
          <w:trHeight w:val="33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«»Я и мои одноклассники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«Почему устают глаза?»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«Гигиена позвоночника. Сколиоз»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«Шалости и травмы» .(Выставка, рисунков)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83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««Я сажусь за уроки» Переутомление и утомление»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«Умники и умницы»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8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Чтоб забыть про докторов4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ч.</w:t>
            </w: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Спектакль С. Преображенский «Огородники»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Как защитить себя от болезни.(Выставка рисунков)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День здоровья«Самый здоровый класс»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«Разговор о правильном питании» Вкус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ные и полезные вкусности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8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Я и моё ближайшее окружение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 xml:space="preserve">4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КВН «Мир эмоций и чувств»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рисунков «Вредные привычки»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««Веснянка»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E25DC0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В мире интересного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4A3BD2" w:rsidRPr="00C14FB4" w:rsidTr="00E25DC0">
        <w:trPr>
          <w:trHeight w:val="288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3BD2" w:rsidRPr="00C14FB4" w:rsidRDefault="004A3BD2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«Вот и стали мы на год взрослей»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eastAsia="en-US" w:bidi="en-US"/>
              </w:rPr>
              <w:t xml:space="preserve">4 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E25DC0" w:rsidRPr="00C14FB4" w:rsidTr="00CE6F58">
        <w:trPr>
          <w:trHeight w:val="2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рисунков. Я и опасность.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CE6F58">
        <w:trPr>
          <w:trHeight w:val="5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«Чем и как можно отравиться». Куколь</w:t>
            </w: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softHyphen/>
              <w:t>ный спектакль А.Колобова «Красивые грибы»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CE6F58">
        <w:trPr>
          <w:trHeight w:val="2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«Первая помощь при отравлении»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CE6F58">
        <w:trPr>
          <w:trHeight w:val="3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Pr="0071718D" w:rsidRDefault="0071718D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1718D">
              <w:rPr>
                <w:rStyle w:val="3"/>
                <w:rFonts w:eastAsia="Courier New"/>
                <w:u w:val="none"/>
              </w:rPr>
              <w:t>Промежуточная аттестация.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B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  <w:tr w:rsidR="00E25DC0" w:rsidRPr="00C14FB4" w:rsidTr="00CE6F58">
        <w:trPr>
          <w:trHeight w:val="3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5DC0" w:rsidRPr="00C14FB4" w:rsidRDefault="00E25DC0" w:rsidP="00C14FB4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DC0" w:rsidRPr="00C14FB4" w:rsidRDefault="00E25DC0" w:rsidP="00C14FB4">
            <w:pPr>
              <w:rPr>
                <w:sz w:val="10"/>
                <w:szCs w:val="10"/>
              </w:rPr>
            </w:pPr>
          </w:p>
        </w:tc>
      </w:tr>
    </w:tbl>
    <w:p w:rsidR="00C14FB4" w:rsidRPr="00C14FB4" w:rsidRDefault="00C14FB4" w:rsidP="00C14FB4">
      <w:pPr>
        <w:rPr>
          <w:sz w:val="2"/>
          <w:szCs w:val="2"/>
        </w:rPr>
      </w:pPr>
    </w:p>
    <w:p w:rsidR="00392515" w:rsidRDefault="00392515">
      <w:pPr>
        <w:rPr>
          <w:sz w:val="2"/>
          <w:szCs w:val="2"/>
        </w:rPr>
      </w:pPr>
    </w:p>
    <w:sectPr w:rsidR="00392515" w:rsidSect="00C14FB4">
      <w:type w:val="continuous"/>
      <w:pgSz w:w="11909" w:h="16834"/>
      <w:pgMar w:top="426" w:right="1113" w:bottom="284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650" w:rsidRDefault="00857650">
      <w:r>
        <w:separator/>
      </w:r>
    </w:p>
  </w:endnote>
  <w:endnote w:type="continuationSeparator" w:id="0">
    <w:p w:rsidR="00857650" w:rsidRDefault="0085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650" w:rsidRDefault="00857650"/>
  </w:footnote>
  <w:footnote w:type="continuationSeparator" w:id="0">
    <w:p w:rsidR="00857650" w:rsidRDefault="008576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D2CDF"/>
    <w:multiLevelType w:val="multilevel"/>
    <w:tmpl w:val="2DD223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92515"/>
    <w:rsid w:val="000808A4"/>
    <w:rsid w:val="00392515"/>
    <w:rsid w:val="004A3BD2"/>
    <w:rsid w:val="0071718D"/>
    <w:rsid w:val="00733549"/>
    <w:rsid w:val="00857650"/>
    <w:rsid w:val="00B06D71"/>
    <w:rsid w:val="00C14FB4"/>
    <w:rsid w:val="00CE487B"/>
    <w:rsid w:val="00CE6F58"/>
    <w:rsid w:val="00E2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pt1pt">
    <w:name w:val="Основной текст + 10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1pt0">
    <w:name w:val="Основной текст + 10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Georgia11pt0pt">
    <w:name w:val="Основной текст + Georgia;11 pt;Интервал 0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pt">
    <w:name w:val="Основной текст + 13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2">
    <w:name w:val="Основной текст (3) + Не курсив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2">
    <w:name w:val="Основной текст (4) + Курсив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2"/>
      <w:szCs w:val="32"/>
      <w:lang w:val="en-US" w:eastAsia="en-US" w:bidi="en-US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pt1pt">
    <w:name w:val="Основной текст + 10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1pt0">
    <w:name w:val="Основной текст + 10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Georgia11pt0pt">
    <w:name w:val="Основной текст + Georgia;11 pt;Интервал 0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pt">
    <w:name w:val="Основной текст + 13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2">
    <w:name w:val="Основной текст (3) + Не курсив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2">
    <w:name w:val="Основной текст (4) + Курсив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2"/>
      <w:szCs w:val="32"/>
      <w:lang w:val="en-US" w:eastAsia="en-US" w:bidi="en-US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1741</Words>
  <Characters>9925</Characters>
  <Application>Microsoft Office Word</Application>
  <DocSecurity>0</DocSecurity>
  <Lines>82</Lines>
  <Paragraphs>23</Paragraphs>
  <ScaleCrop>false</ScaleCrop>
  <Company>Microsoft</Company>
  <LinksUpToDate>false</LinksUpToDate>
  <CharactersWithSpaces>11643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Завуч Моно</cp:lastModifiedBy>
  <cp:revision>10</cp:revision>
  <dcterms:created xsi:type="dcterms:W3CDTF">2021-08-09T08:25:00Z</dcterms:created>
  <dcterms:modified xsi:type="dcterms:W3CDTF">2021-09-03T11:23:00Z</dcterms:modified>
</cp:coreProperties>
</file>